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D62EE3" w:rsidRPr="005558F7" w:rsidTr="00EF14F5"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D62EE3" w:rsidRPr="00EF14F5" w:rsidRDefault="003F5B04" w:rsidP="003F5B04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10UY0002-5 </w:t>
            </w:r>
            <w:r w:rsidR="00D62EE3"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MAKİNE BAKIMCI </w:t>
            </w:r>
          </w:p>
        </w:tc>
      </w:tr>
      <w:tr w:rsidR="00D62EE3" w:rsidRPr="005558F7" w:rsidTr="00EF14F5"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2A56A6" w:rsidRPr="00EF14F5" w:rsidRDefault="002A56A6" w:rsidP="002A56A6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Bu yeterlilik Makine Bakımcı (Seviye 5) mesleğinin eğitimini almış ve nitelik kazandırılmış kişiler (personel) tarafından yürütülmesi ve ilgili mesleki çalışmalarda kalitenin artırılması için; </w:t>
            </w:r>
          </w:p>
          <w:p w:rsidR="002A56A6" w:rsidRPr="00EF14F5" w:rsidRDefault="002A56A6" w:rsidP="002A56A6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 Adayların sahip olması gereken nitelikleri, bilgi, beceri ve yetkinlikleri tanımlamak, </w:t>
            </w:r>
          </w:p>
          <w:p w:rsidR="002A56A6" w:rsidRPr="00EF14F5" w:rsidRDefault="002A56A6" w:rsidP="002A56A6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 Adayların, geçerli ve güvenilir bir belge ile mesleki yeterliliğini kanıtlamasına olanak sağlamak, </w:t>
            </w:r>
          </w:p>
          <w:p w:rsidR="00D62EE3" w:rsidRPr="00EF14F5" w:rsidRDefault="002A56A6" w:rsidP="002A56A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• Eğitim sistemine, sınav ve belgelendirme kuruluşlarına referans ve kaynak oluşturmak amacıyla hazırlanmıştır.</w:t>
            </w:r>
            <w:r w:rsidRPr="00EF14F5">
              <w:rPr>
                <w:sz w:val="23"/>
                <w:szCs w:val="23"/>
              </w:rPr>
              <w:t xml:space="preserve"> </w:t>
            </w:r>
          </w:p>
        </w:tc>
      </w:tr>
      <w:tr w:rsidR="00D62EE3" w:rsidRPr="005558F7" w:rsidTr="00EF14F5"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Meslek Standardı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D62EE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09UMS0010-5 Makine Bakımcı (Seviye 5) </w:t>
            </w:r>
          </w:p>
        </w:tc>
      </w:tr>
      <w:tr w:rsidR="00D62EE3" w:rsidRPr="005558F7" w:rsidTr="00EF14F5"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D62EE3" w:rsidRPr="00EF14F5" w:rsidRDefault="003F5B04" w:rsidP="003F5B04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10UY0002-5 MAKİNE BAKIMCI REV</w:t>
            </w:r>
            <w:r w:rsidRPr="00EF14F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.03</w:t>
            </w:r>
          </w:p>
        </w:tc>
      </w:tr>
      <w:tr w:rsidR="00D62EE3" w:rsidRPr="005558F7" w:rsidTr="00EF14F5">
        <w:trPr>
          <w:trHeight w:val="133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D62EE3" w:rsidRPr="005558F7" w:rsidTr="00EF14F5">
        <w:trPr>
          <w:trHeight w:val="680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D62EE3" w:rsidRPr="00EF14F5" w:rsidRDefault="009613C4" w:rsidP="007F27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</w:t>
            </w:r>
            <w:r w:rsidR="003F5B04" w:rsidRPr="00EF14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155 Personel</w:t>
            </w:r>
            <w:r w:rsidR="00D62EE3" w:rsidRPr="00EF14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Belgelendirme Başvuru Formunda</w:t>
            </w:r>
            <w:r w:rsidR="00D62EE3"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="003F5B04"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D62EE3"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D62EE3" w:rsidRPr="005558F7" w:rsidTr="00EF14F5">
        <w:trPr>
          <w:trHeight w:val="464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D62EE3" w:rsidRPr="005558F7" w:rsidTr="00EF14F5">
        <w:trPr>
          <w:trHeight w:val="502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D62EE3" w:rsidRPr="005558F7" w:rsidTr="00EF14F5">
        <w:trPr>
          <w:trHeight w:val="398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EF14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3F5B04"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D62EE3" w:rsidRPr="005558F7" w:rsidTr="00EF14F5">
        <w:trPr>
          <w:trHeight w:val="360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D62EE3" w:rsidRPr="005558F7" w:rsidTr="00EF14F5">
        <w:trPr>
          <w:trHeight w:val="577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3F5B04"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EF14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EF14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D62EE3" w:rsidRPr="005558F7" w:rsidTr="00EF14F5">
        <w:trPr>
          <w:trHeight w:val="274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D62EE3" w:rsidRPr="00EF14F5" w:rsidRDefault="000B0DFF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 + PERFORMANS</w:t>
            </w:r>
          </w:p>
        </w:tc>
      </w:tr>
      <w:tr w:rsidR="00D62EE3" w:rsidRPr="005558F7" w:rsidTr="00EF14F5">
        <w:trPr>
          <w:trHeight w:val="590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7F27D3" w:rsidRPr="00EF14F5" w:rsidRDefault="007F27D3" w:rsidP="007F27D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10UY0002-5/A1: İş Sağlığı ve Güvenliği, Çevre ve Kalite </w:t>
            </w:r>
          </w:p>
          <w:p w:rsidR="00D62EE3" w:rsidRPr="00EF14F5" w:rsidRDefault="007F27D3" w:rsidP="007F27D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10UY0002-5/A2: Makine Kurulumu</w:t>
            </w:r>
            <w:r w:rsidRPr="00EF14F5">
              <w:rPr>
                <w:sz w:val="23"/>
                <w:szCs w:val="23"/>
              </w:rPr>
              <w:t xml:space="preserve"> </w:t>
            </w:r>
          </w:p>
        </w:tc>
      </w:tr>
      <w:tr w:rsidR="00D62EE3" w:rsidRPr="005558F7" w:rsidTr="00EF14F5">
        <w:trPr>
          <w:trHeight w:val="579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7F27D3" w:rsidRPr="00EF14F5" w:rsidRDefault="007F27D3" w:rsidP="007F27D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10UY0002-5/B1: Önleyici Bakım </w:t>
            </w:r>
          </w:p>
          <w:p w:rsidR="00D62EE3" w:rsidRPr="00EF14F5" w:rsidRDefault="007F27D3" w:rsidP="007F27D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10UY0002-5/B2: Düzeltici Bakım </w:t>
            </w:r>
          </w:p>
        </w:tc>
      </w:tr>
      <w:tr w:rsidR="00D62EE3" w:rsidRPr="005558F7" w:rsidTr="00EF14F5">
        <w:trPr>
          <w:trHeight w:val="649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60F55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D62EE3" w:rsidRPr="00EF14F5" w:rsidRDefault="003F5B04" w:rsidP="003F5B04">
            <w:pPr>
              <w:spacing w:after="40"/>
              <w:rPr>
                <w:sz w:val="16"/>
                <w:szCs w:val="16"/>
                <w:u w:val="single"/>
              </w:rPr>
            </w:pPr>
            <w:r w:rsidRPr="00EF14F5">
              <w:rPr>
                <w:rStyle w:val="Kpr"/>
                <w:color w:val="auto"/>
                <w:sz w:val="16"/>
                <w:szCs w:val="16"/>
              </w:rPr>
              <w:t>10UY0002-5 MAKİNE BAKIMCI REV.03</w:t>
            </w:r>
          </w:p>
        </w:tc>
      </w:tr>
      <w:tr w:rsidR="00D62EE3" w:rsidRPr="005558F7" w:rsidTr="00EF14F5">
        <w:trPr>
          <w:trHeight w:val="606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D62EE3" w:rsidRPr="00EF14F5" w:rsidRDefault="00D62EE3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EF14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EF14F5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D62EE3" w:rsidRPr="005558F7" w:rsidTr="00EF14F5">
        <w:trPr>
          <w:trHeight w:val="332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D62EE3" w:rsidRPr="00EF14F5" w:rsidRDefault="006F65DE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4E1282" w:rsidRPr="00EF14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4E1282"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D62EE3" w:rsidRPr="005558F7" w:rsidTr="00EF14F5">
        <w:trPr>
          <w:trHeight w:val="705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D62EE3" w:rsidRPr="00EF14F5" w:rsidRDefault="00F12D4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EF14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D62EE3" w:rsidRPr="005558F7" w:rsidTr="00EF14F5">
        <w:trPr>
          <w:trHeight w:val="322"/>
        </w:trPr>
        <w:tc>
          <w:tcPr>
            <w:tcW w:w="568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D62EE3" w:rsidRPr="00E03868" w:rsidRDefault="00D62EE3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D62EE3" w:rsidRPr="00EF14F5" w:rsidRDefault="007F27D3" w:rsidP="007F27D3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Yeterlilik belgesinin geçerlilik süresi 5 yıldır.</w:t>
            </w:r>
            <w:r w:rsidRPr="00EF14F5">
              <w:rPr>
                <w:sz w:val="23"/>
                <w:szCs w:val="23"/>
              </w:rPr>
              <w:t xml:space="preserve"> </w:t>
            </w:r>
          </w:p>
        </w:tc>
      </w:tr>
      <w:tr w:rsidR="00F12D4A" w:rsidRPr="005558F7" w:rsidTr="00EF14F5">
        <w:trPr>
          <w:trHeight w:val="1462"/>
        </w:trPr>
        <w:tc>
          <w:tcPr>
            <w:tcW w:w="568" w:type="dxa"/>
            <w:vAlign w:val="center"/>
          </w:tcPr>
          <w:p w:rsidR="00F12D4A" w:rsidRPr="00E03868" w:rsidRDefault="00F12D4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F12D4A" w:rsidRPr="00E03868" w:rsidRDefault="00F12D4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7F27D3" w:rsidRPr="00EF14F5" w:rsidRDefault="00301553" w:rsidP="007F27D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-</w:t>
            </w:r>
            <w:r w:rsidR="007F27D3" w:rsidRPr="00EF14F5">
              <w:rPr>
                <w:sz w:val="23"/>
                <w:szCs w:val="23"/>
              </w:rPr>
              <w:t xml:space="preserve"> </w:t>
            </w:r>
          </w:p>
        </w:tc>
      </w:tr>
      <w:tr w:rsidR="00301553" w:rsidRPr="005558F7" w:rsidTr="00EF14F5">
        <w:trPr>
          <w:trHeight w:val="1462"/>
        </w:trPr>
        <w:tc>
          <w:tcPr>
            <w:tcW w:w="568" w:type="dxa"/>
            <w:vAlign w:val="center"/>
          </w:tcPr>
          <w:p w:rsidR="00301553" w:rsidRPr="006F65DE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F65DE"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301553" w:rsidRPr="006F65DE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F65DE">
              <w:rPr>
                <w:rFonts w:eastAsia="Times New Roman"/>
                <w:i w:val="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A1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</w:t>
            </w:r>
            <w:r w:rsidR="00046938"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0  adet soru </w:t>
            </w:r>
          </w:p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046938" w:rsidRPr="006F65DE" w:rsidRDefault="00046938" w:rsidP="0004693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A2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10  adet soru </w:t>
            </w:r>
          </w:p>
          <w:p w:rsidR="00046938" w:rsidRPr="006F65DE" w:rsidRDefault="00046938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B1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25  adet soru </w:t>
            </w:r>
          </w:p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B2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</w:t>
            </w:r>
            <w:r w:rsidR="00046938"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0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adet soru </w:t>
            </w:r>
          </w:p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  <w:tr w:rsidR="00301553" w:rsidRPr="005558F7" w:rsidTr="00EF14F5">
        <w:trPr>
          <w:trHeight w:val="1462"/>
        </w:trPr>
        <w:tc>
          <w:tcPr>
            <w:tcW w:w="568" w:type="dxa"/>
            <w:vAlign w:val="center"/>
          </w:tcPr>
          <w:p w:rsidR="00301553" w:rsidRPr="006F65DE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F65DE"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22</w:t>
            </w:r>
          </w:p>
        </w:tc>
        <w:tc>
          <w:tcPr>
            <w:tcW w:w="2694" w:type="dxa"/>
            <w:vAlign w:val="center"/>
          </w:tcPr>
          <w:p w:rsidR="00301553" w:rsidRPr="006F65DE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F65DE">
              <w:rPr>
                <w:rFonts w:eastAsia="Times New Roman"/>
                <w:i w:val="0"/>
                <w:sz w:val="16"/>
                <w:szCs w:val="16"/>
                <w:lang w:eastAsia="tr-TR"/>
              </w:rPr>
              <w:t>Teorik ve Performans Sınav Süreleri</w:t>
            </w:r>
            <w:r w:rsidR="006F65DE" w:rsidRPr="006F65DE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/ Başarı Notu</w:t>
            </w:r>
          </w:p>
        </w:tc>
        <w:tc>
          <w:tcPr>
            <w:tcW w:w="7511" w:type="dxa"/>
            <w:vAlign w:val="center"/>
          </w:tcPr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A1: </w:t>
            </w:r>
            <w:r w:rsidRPr="006F65D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Teorik 30  dk.</w:t>
            </w:r>
          </w:p>
          <w:p w:rsidR="00046938" w:rsidRPr="006F65DE" w:rsidRDefault="00046938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A2:  </w:t>
            </w:r>
            <w:r w:rsidRPr="006F65D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Teorik 15 dk., 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Performans 40 dk.</w:t>
            </w:r>
          </w:p>
          <w:p w:rsidR="006F65DE" w:rsidRPr="00046938" w:rsidRDefault="006F65DE" w:rsidP="0030155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 80</w:t>
            </w:r>
          </w:p>
          <w:p w:rsidR="00301553" w:rsidRPr="006F65DE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B1: </w:t>
            </w:r>
            <w:r w:rsidRPr="006F65D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Teorik 38 dk., 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Performans 60 dk.</w:t>
            </w:r>
          </w:p>
          <w:p w:rsidR="006F65DE" w:rsidRDefault="006F65DE" w:rsidP="00301553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 80</w:t>
            </w:r>
          </w:p>
          <w:p w:rsidR="00301553" w:rsidRPr="006F65DE" w:rsidRDefault="00301553" w:rsidP="0004693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B2 :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Teorik 30,  Performans </w:t>
            </w:r>
            <w:r w:rsidR="00046938"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</w:t>
            </w: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0 dk. </w:t>
            </w:r>
          </w:p>
          <w:p w:rsidR="006F65DE" w:rsidRPr="00150E7A" w:rsidRDefault="006F65DE" w:rsidP="00046938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%80</w:t>
            </w:r>
          </w:p>
        </w:tc>
      </w:tr>
      <w:tr w:rsidR="00301553" w:rsidRPr="005558F7" w:rsidTr="00EF14F5">
        <w:trPr>
          <w:trHeight w:val="1462"/>
        </w:trPr>
        <w:tc>
          <w:tcPr>
            <w:tcW w:w="568" w:type="dxa"/>
            <w:vAlign w:val="center"/>
          </w:tcPr>
          <w:p w:rsidR="00301553" w:rsidRPr="006F65DE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F65DE"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301553" w:rsidRPr="006F65DE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F65DE">
              <w:rPr>
                <w:rFonts w:eastAsia="Times New Roman"/>
                <w:i w:val="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7A397E" w:rsidRPr="006F65DE" w:rsidRDefault="007A397E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10UY0002-5/A1: İş Sağlığı ve Güvenliği, Çevre ve Kalite </w:t>
            </w:r>
          </w:p>
          <w:p w:rsidR="00301553" w:rsidRPr="006F65DE" w:rsidRDefault="007A397E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10UY0002-5/A2: Makine Kurulumu</w:t>
            </w:r>
          </w:p>
          <w:p w:rsidR="007A397E" w:rsidRPr="006F65DE" w:rsidRDefault="007A397E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10UY0002-5/B1: Önleyici Bakım </w:t>
            </w:r>
          </w:p>
          <w:p w:rsidR="007A397E" w:rsidRPr="00150E7A" w:rsidRDefault="007A397E" w:rsidP="00301553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F65D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10UY0002-5/B2: Düzeltici Bakım</w:t>
            </w:r>
          </w:p>
        </w:tc>
      </w:tr>
      <w:tr w:rsidR="00301553" w:rsidRPr="005558F7" w:rsidTr="00EF14F5">
        <w:trPr>
          <w:trHeight w:val="1838"/>
        </w:trPr>
        <w:tc>
          <w:tcPr>
            <w:tcW w:w="568" w:type="dxa"/>
            <w:vAlign w:val="center"/>
          </w:tcPr>
          <w:p w:rsidR="00301553" w:rsidRPr="00E03868" w:rsidRDefault="00301553" w:rsidP="0004693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01553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48567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 Yenilemede Uygulanacak Ölçme-Değerlendirme Yöntemi</w:t>
            </w:r>
          </w:p>
        </w:tc>
        <w:tc>
          <w:tcPr>
            <w:tcW w:w="7511" w:type="dxa"/>
            <w:vAlign w:val="center"/>
          </w:tcPr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5 yıllık geçerlilik süresinin sonunda belge sahibinin performansı, aşağıda tanımlanan yöntemlerden en az biri kullanılarak değerlendirmeye tabi tutulur; </w:t>
            </w:r>
          </w:p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a) 5 yıl belge geçerlilik süresi içinde yeterlilik belgesi kapsamında toplamda en az 30 ay çalıştığına dair resmi kayıt sunmak. (İş deneyimini gösteren SGK dökümü ve işveren tarafından onaylanmış </w:t>
            </w:r>
            <w:r w:rsidRPr="00EF14F5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FRM.144 Çalışma Beyan Formu </w:t>
            </w: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talep edilir)</w:t>
            </w:r>
          </w:p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b) Yeterlilik kapsamında yer alan yeterlilik birimleri için tanımlanan Uygulama (performans) Sınavından (P1) değerlendirme sonucu olumlu sonuç almak. </w:t>
            </w:r>
          </w:p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şartlardan en az birini yerine getiren adayların belge geçerlilik süreleri 5 yıl daha uzatılır.</w:t>
            </w:r>
            <w:r w:rsidRPr="00EF14F5">
              <w:rPr>
                <w:sz w:val="23"/>
                <w:szCs w:val="23"/>
              </w:rPr>
              <w:t xml:space="preserve"> </w:t>
            </w:r>
          </w:p>
        </w:tc>
      </w:tr>
      <w:tr w:rsidR="00301553" w:rsidRPr="005558F7" w:rsidTr="00EF14F5">
        <w:trPr>
          <w:trHeight w:val="301"/>
        </w:trPr>
        <w:tc>
          <w:tcPr>
            <w:tcW w:w="568" w:type="dxa"/>
            <w:vAlign w:val="center"/>
          </w:tcPr>
          <w:p w:rsidR="00301553" w:rsidRPr="00E03868" w:rsidRDefault="00301553" w:rsidP="0004693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01553" w:rsidRPr="00E03868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01553" w:rsidRPr="005558F7" w:rsidTr="00EF14F5">
        <w:trPr>
          <w:trHeight w:val="873"/>
        </w:trPr>
        <w:tc>
          <w:tcPr>
            <w:tcW w:w="568" w:type="dxa"/>
            <w:vAlign w:val="center"/>
          </w:tcPr>
          <w:p w:rsidR="00301553" w:rsidRPr="00E03868" w:rsidRDefault="00301553" w:rsidP="0004693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01553" w:rsidRPr="00E03868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EF14F5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EF14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01553" w:rsidRPr="005558F7" w:rsidTr="00EF14F5">
        <w:trPr>
          <w:trHeight w:val="1510"/>
        </w:trPr>
        <w:tc>
          <w:tcPr>
            <w:tcW w:w="568" w:type="dxa"/>
            <w:vAlign w:val="center"/>
          </w:tcPr>
          <w:p w:rsidR="00301553" w:rsidRDefault="00301553" w:rsidP="0004693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01553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EF14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EF14F5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01553" w:rsidRPr="005558F7" w:rsidTr="00EF14F5">
        <w:trPr>
          <w:trHeight w:val="789"/>
        </w:trPr>
        <w:tc>
          <w:tcPr>
            <w:tcW w:w="568" w:type="dxa"/>
            <w:vAlign w:val="center"/>
          </w:tcPr>
          <w:p w:rsidR="00301553" w:rsidRPr="00E03868" w:rsidRDefault="00301553" w:rsidP="0004693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01553" w:rsidRPr="00E03868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EF14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01553" w:rsidRPr="005558F7" w:rsidTr="00EF14F5">
        <w:trPr>
          <w:trHeight w:val="669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301553" w:rsidRPr="00E03868" w:rsidRDefault="00301553" w:rsidP="0004693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301553" w:rsidRPr="00E03868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301553" w:rsidRPr="00EF14F5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EF14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EF14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301553" w:rsidTr="00EF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301553" w:rsidRPr="00046938" w:rsidRDefault="00046938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301553" w:rsidRPr="00046938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301553" w:rsidTr="00EF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301553" w:rsidRPr="00046938" w:rsidRDefault="00046938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94" w:type="dxa"/>
            <w:hideMark/>
          </w:tcPr>
          <w:p w:rsidR="00301553" w:rsidRPr="00046938" w:rsidRDefault="00301553" w:rsidP="00301553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46938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bir programın aday tarafından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tamamlanması tavsiye edilir.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İş sağlığı ve güvenliği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İş sağlığı ve güvenliği ile ilgili yasal mevzuat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Risk ve tehlike analizi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Acil durum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Alarm ve tehlike işaretleri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1.5. Yangın ve yangından korunma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Çevre koruma önlemleri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Çevre ve çevre kirliliği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Geri dönüşümlü atık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Tehlikeli atık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Üretimden kaynaklanan çevresel riskler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2.5. Hata ve arıza saptama yöntemleri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lastRenderedPageBreak/>
              <w:t>3. Kalite gereklilikleri</w:t>
            </w:r>
            <w:bookmarkStart w:id="0" w:name="_GoBack"/>
            <w:bookmarkEnd w:id="0"/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İşlem dokümantasyonu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Kalite yönetim sistemleri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3.3. Kayıt tutma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A2-1: Yeterlilik Biriminin Kazandırılması için Tavsiye Edilen Eğitime İlişkin Bilgiler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bir programın aday tarafından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tamamlanması tavsiye edilir.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Makine Kurulumu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Makine elemanları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Montaj/demontaj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Hidrolik bilgisi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Makine tesisat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1.5. Makinelerin taşınmasında İSG kuralları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1.7. Makinelerin taşınmasında iş yeri talimatları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1.8. Bağlantı ve montaj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1.9. Teknik ayar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Bakım sonrası son işlemler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Makine çalıştırma prosedürleri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Makine bakım kontrol kartları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İSG, çevre ve kalite gereklilikleri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İş sağlığı ve güvenliği prosedürleri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Çevre koruma önlemleri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3.3. Kalite gereklilikleri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B1-1: Yeterlilik Biriminin Kazandırılması için Tavsiye Edilen Eğitime İlişkin Bilgiler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Bakım faaliyetleri ile ilgili kontroller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Bakım öncesi kontroller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Çalışma ortamı ile ilgili işlemler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Bakım aşamalarında iş planlaması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Bakım faaliyetlerine yönelik iş planlama süreçleri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1.5. İş planı hazırlama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Makine, donanım ve malzeme hazırlıkları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Makinelerin temel çalışma prensipleri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Makinelerin yedek parça ve sarf malzemelerinin temel özellikleri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Malzeme ve ekipman hazırlığı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Makinelerin güvenlik önlemleri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2.5. Makinelerin temel tesisat bağlantıları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Koruyucu bakım faaliyetleri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Yağlama sistemleri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Sıkma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3.3. Makinelerin yabancı maddelerden temizlenme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3.4. Makine yağ değişimi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3.5. Filtre değişimi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3.6. Sızdırmazlık elemanı değişimi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3.7. Kayış değişimi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3.8. Rulman değişimi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3.9. Basit ayar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Bakım sonrası son işlemler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4.1. Makine çalıştırma prosedürleri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4.2. Makine bakım kontrol kartları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İSG, çevre ve kalite gereklilikleri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5.1. İş sağlığı ve güvenliği prosedürleri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5.2. Çevre koruma önlemleri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5.3. Kalite gereklilikleri</w:t>
            </w: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cr/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B2-1: Yeterlilik Biriminin Kazandırılması için Tavsiye Edilen Eğitime İlişkin Bilgiler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bir programın aday tarafından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tamamlanması tavsiye edilir.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lastRenderedPageBreak/>
              <w:t>Eğitim İçeriği: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Bakım faaliyetleri ile ilgili kontroller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Bakım öncesi kontroller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Çalışma ortamı ile ilgili işlemler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Bakım aşamalarında iş planlaması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Bakım faaliyetlerine yönelik iş planlama süreçleri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İş planı hazırlama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Makine, donanım ve malzeme hazırlıkları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Makinelerin temel çalışma prensipleri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Makinelerin yedek parça ve sarf malzemelerinin temel özellikleri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Malzeme ve ekipman hazırlığı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Makinelerin güvenlik önlemleri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2.5. Makinelerin temel tesisat bağlantıları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Arıza tespiti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Arıza tespit yöntemleri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Olası sızdırmazlık elemanı arızaları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3.3. Olası mekanik parça arızaları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Arıza giderme yöntemleri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4.1. Sızdırmazlık elemanlarının arızaları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4.2. Mekanik parçaların arızaları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Onarım sonrası son işlemler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5.1. Makine çalıştırma prosedürleri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Makine onarım kontrol kartları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İSG, çevre ve kalite gereklilikleri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6.1. İş sağlığı ve güvenliği prosedürleri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6.2. Çevre koruma önlemleri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6.3. Kalite gereklilikleri</w:t>
            </w: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cr/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B3-1: Yeterlilik Biriminin Kazandırılması için Tavsiye Edilen Eğitime İlişkin Bilgiler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Makine, donanım ve malzeme hazırlıkları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Çalışma alanının İSG açısından kontrolü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Makinelerin temel çalışma prensipleri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Makinelerin yedek parça ve sarf malzemelerinin temel özellikleri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Malzeme ve ekipman hazırlığı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1.5. Makinelerin güvenlik önlemleri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1.6. Makinelerin temel tesisat bağlantıları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Kestirimci bakım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Kestirimci bakım teknikleri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Makine elemanları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Mekanizma tekniği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Montaj/demontaj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Kestirimci bakım sonrası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Bakımı yapılan makine ile ilgili raporlama işlemleri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İSG, çevre ve kalite gereklilikleri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4.1. İş sağlığı ve güvenliği prosedürleri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4.2. Çevre koruma önlemleri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4693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4.3. Kalite gereklilikleri</w:t>
            </w:r>
          </w:p>
          <w:p w:rsidR="00301553" w:rsidRPr="00046938" w:rsidRDefault="00301553" w:rsidP="003015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01" w:rsidRDefault="00B17801" w:rsidP="00D57DA4">
      <w:pPr>
        <w:spacing w:after="0" w:line="240" w:lineRule="auto"/>
      </w:pPr>
      <w:r>
        <w:separator/>
      </w:r>
    </w:p>
  </w:endnote>
  <w:endnote w:type="continuationSeparator" w:id="0">
    <w:p w:rsidR="00B17801" w:rsidRDefault="00B17801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875500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PRG.24</w:t>
    </w:r>
    <w:r w:rsidR="00D57DA4" w:rsidRPr="009B079D">
      <w:rPr>
        <w:rFonts w:ascii="Tahoma" w:hAnsi="Tahoma" w:cs="Tahoma"/>
        <w:sz w:val="20"/>
        <w:szCs w:val="20"/>
      </w:rPr>
      <w:t>_REV0</w:t>
    </w:r>
    <w:r w:rsidR="006F65DE">
      <w:rPr>
        <w:rFonts w:ascii="Tahoma" w:hAnsi="Tahoma" w:cs="Tahoma"/>
        <w:sz w:val="20"/>
        <w:szCs w:val="20"/>
      </w:rPr>
      <w:t>6</w:t>
    </w:r>
    <w:r w:rsidR="009C2B9A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6F65DE">
      <w:rPr>
        <w:rFonts w:ascii="Tahoma" w:hAnsi="Tahoma" w:cs="Tahoma"/>
        <w:sz w:val="20"/>
        <w:szCs w:val="20"/>
      </w:rPr>
      <w:t>21.06</w:t>
    </w:r>
    <w:r w:rsidR="00301553">
      <w:rPr>
        <w:rFonts w:ascii="Tahoma" w:hAnsi="Tahoma" w:cs="Tahoma"/>
        <w:sz w:val="20"/>
        <w:szCs w:val="20"/>
      </w:rPr>
      <w:t>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F65DE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F65DE">
      <w:rPr>
        <w:rStyle w:val="SayfaNumaras"/>
        <w:rFonts w:ascii="Tahoma" w:hAnsi="Tahoma" w:cs="Tahoma"/>
        <w:noProof/>
        <w:sz w:val="20"/>
        <w:szCs w:val="20"/>
      </w:rPr>
      <w:t>4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01" w:rsidRDefault="00B17801" w:rsidP="00D57DA4">
      <w:pPr>
        <w:spacing w:after="0" w:line="240" w:lineRule="auto"/>
      </w:pPr>
      <w:r>
        <w:separator/>
      </w:r>
    </w:p>
  </w:footnote>
  <w:footnote w:type="continuationSeparator" w:id="0">
    <w:p w:rsidR="00B17801" w:rsidRDefault="00B17801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3F5B04" w:rsidRDefault="003F5B04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7E4ACA7" wp14:editId="4AC07C34">
          <wp:simplePos x="0" y="0"/>
          <wp:positionH relativeFrom="column">
            <wp:posOffset>78740</wp:posOffset>
          </wp:positionH>
          <wp:positionV relativeFrom="paragraph">
            <wp:posOffset>-59690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>
      <w:t xml:space="preserve">                     </w:t>
    </w:r>
    <w:r w:rsidR="001228B2">
      <w:t xml:space="preserve">     </w:t>
    </w:r>
    <w:r w:rsidR="00875500" w:rsidRPr="003F5B04">
      <w:rPr>
        <w:sz w:val="28"/>
        <w:szCs w:val="28"/>
      </w:rPr>
      <w:t xml:space="preserve">MAKİNE BAKIMCI </w:t>
    </w:r>
    <w:r w:rsidRPr="003F5B04">
      <w:rPr>
        <w:sz w:val="28"/>
        <w:szCs w:val="28"/>
      </w:rPr>
      <w:t>–</w:t>
    </w:r>
    <w:r w:rsidR="00B33E0D" w:rsidRPr="003F5B04">
      <w:rPr>
        <w:sz w:val="28"/>
        <w:szCs w:val="28"/>
      </w:rPr>
      <w:t xml:space="preserve"> </w:t>
    </w:r>
    <w:r w:rsidR="00875500" w:rsidRPr="003F5B04">
      <w:rPr>
        <w:sz w:val="28"/>
        <w:szCs w:val="28"/>
      </w:rPr>
      <w:t>SEVİYE</w:t>
    </w:r>
    <w:r w:rsidRPr="003F5B04">
      <w:rPr>
        <w:sz w:val="28"/>
        <w:szCs w:val="28"/>
      </w:rPr>
      <w:t xml:space="preserve"> </w:t>
    </w:r>
    <w:r w:rsidR="00875500" w:rsidRPr="003F5B04">
      <w:rPr>
        <w:sz w:val="28"/>
        <w:szCs w:val="28"/>
      </w:rPr>
      <w:t>5</w:t>
    </w:r>
    <w:r w:rsidR="00B33E0D" w:rsidRPr="003F5B04">
      <w:rPr>
        <w:sz w:val="28"/>
        <w:szCs w:val="28"/>
      </w:rPr>
      <w:t xml:space="preserve"> – REV03</w:t>
    </w:r>
    <w:r w:rsidR="00875500" w:rsidRPr="003F5B04">
      <w:rPr>
        <w:sz w:val="28"/>
        <w:szCs w:val="28"/>
      </w:rPr>
      <w:t xml:space="preserve"> </w:t>
    </w:r>
  </w:p>
  <w:p w:rsidR="00D57DA4" w:rsidRPr="006F65DE" w:rsidRDefault="00BA315C" w:rsidP="001228B2">
    <w:pPr>
      <w:pStyle w:val="KonuBal"/>
      <w:jc w:val="right"/>
      <w:rPr>
        <w:color w:val="auto"/>
        <w:sz w:val="28"/>
        <w:szCs w:val="28"/>
      </w:rPr>
    </w:pPr>
    <w:r w:rsidRPr="003F5B04">
      <w:rPr>
        <w:sz w:val="28"/>
        <w:szCs w:val="28"/>
      </w:rPr>
      <w:t xml:space="preserve">                           </w:t>
    </w:r>
    <w:r w:rsidR="00FC4C22" w:rsidRPr="003F5B04">
      <w:rPr>
        <w:sz w:val="28"/>
        <w:szCs w:val="28"/>
      </w:rPr>
      <w:t xml:space="preserve">                                    </w:t>
    </w:r>
    <w:r w:rsidR="006D5EB9" w:rsidRPr="003F5B04">
      <w:rPr>
        <w:sz w:val="28"/>
        <w:szCs w:val="28"/>
      </w:rPr>
      <w:t xml:space="preserve">     </w:t>
    </w:r>
    <w:r w:rsidR="00D57DA4" w:rsidRPr="003F5B04">
      <w:rPr>
        <w:sz w:val="28"/>
        <w:szCs w:val="28"/>
      </w:rPr>
      <w:t xml:space="preserve">BELGELENDİRME </w:t>
    </w:r>
    <w:r w:rsidR="0053453B" w:rsidRPr="006F65DE">
      <w:rPr>
        <w:color w:val="auto"/>
        <w:sz w:val="28"/>
        <w:szCs w:val="28"/>
      </w:rPr>
      <w:t>KILAVUZU_TADİL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22705"/>
    <w:rsid w:val="00045B0B"/>
    <w:rsid w:val="00046938"/>
    <w:rsid w:val="000A68D0"/>
    <w:rsid w:val="000B0DFF"/>
    <w:rsid w:val="000B35DA"/>
    <w:rsid w:val="000C4BC1"/>
    <w:rsid w:val="000F6E43"/>
    <w:rsid w:val="00100477"/>
    <w:rsid w:val="00113EDD"/>
    <w:rsid w:val="001228B2"/>
    <w:rsid w:val="00130151"/>
    <w:rsid w:val="001365AE"/>
    <w:rsid w:val="00151944"/>
    <w:rsid w:val="0015582D"/>
    <w:rsid w:val="0015734A"/>
    <w:rsid w:val="00192BC0"/>
    <w:rsid w:val="0019734E"/>
    <w:rsid w:val="001B2B31"/>
    <w:rsid w:val="001B781F"/>
    <w:rsid w:val="001D6A00"/>
    <w:rsid w:val="001F33D8"/>
    <w:rsid w:val="00240B85"/>
    <w:rsid w:val="00242321"/>
    <w:rsid w:val="00254F57"/>
    <w:rsid w:val="002978A5"/>
    <w:rsid w:val="002A02C8"/>
    <w:rsid w:val="002A56A6"/>
    <w:rsid w:val="002B37C5"/>
    <w:rsid w:val="002F6311"/>
    <w:rsid w:val="00301553"/>
    <w:rsid w:val="003041A3"/>
    <w:rsid w:val="003453B1"/>
    <w:rsid w:val="00345EFE"/>
    <w:rsid w:val="003511E7"/>
    <w:rsid w:val="00354F21"/>
    <w:rsid w:val="00380C11"/>
    <w:rsid w:val="00395863"/>
    <w:rsid w:val="003E1790"/>
    <w:rsid w:val="003E540E"/>
    <w:rsid w:val="003E560A"/>
    <w:rsid w:val="003F5B04"/>
    <w:rsid w:val="00423D74"/>
    <w:rsid w:val="004418D5"/>
    <w:rsid w:val="00456D82"/>
    <w:rsid w:val="0046549B"/>
    <w:rsid w:val="00465EBA"/>
    <w:rsid w:val="00473DAC"/>
    <w:rsid w:val="004757F4"/>
    <w:rsid w:val="0047791D"/>
    <w:rsid w:val="004827BF"/>
    <w:rsid w:val="004B4CE2"/>
    <w:rsid w:val="004B7BED"/>
    <w:rsid w:val="004E1282"/>
    <w:rsid w:val="004F0A84"/>
    <w:rsid w:val="00501B72"/>
    <w:rsid w:val="0053453B"/>
    <w:rsid w:val="005558F7"/>
    <w:rsid w:val="0057348F"/>
    <w:rsid w:val="00574260"/>
    <w:rsid w:val="00575065"/>
    <w:rsid w:val="005B724C"/>
    <w:rsid w:val="005F3B9D"/>
    <w:rsid w:val="006817B0"/>
    <w:rsid w:val="006B0260"/>
    <w:rsid w:val="006C4F10"/>
    <w:rsid w:val="006D5EB9"/>
    <w:rsid w:val="006F46CB"/>
    <w:rsid w:val="006F65DE"/>
    <w:rsid w:val="00705AA5"/>
    <w:rsid w:val="007410CC"/>
    <w:rsid w:val="00742D90"/>
    <w:rsid w:val="00774DB9"/>
    <w:rsid w:val="007A397E"/>
    <w:rsid w:val="007B2582"/>
    <w:rsid w:val="007E12AE"/>
    <w:rsid w:val="007F1F12"/>
    <w:rsid w:val="007F27D3"/>
    <w:rsid w:val="007F33BB"/>
    <w:rsid w:val="007F4368"/>
    <w:rsid w:val="0080317F"/>
    <w:rsid w:val="00816103"/>
    <w:rsid w:val="00832FFA"/>
    <w:rsid w:val="008363BC"/>
    <w:rsid w:val="008663E4"/>
    <w:rsid w:val="00873285"/>
    <w:rsid w:val="00875500"/>
    <w:rsid w:val="00891AE1"/>
    <w:rsid w:val="0089502A"/>
    <w:rsid w:val="00910FDA"/>
    <w:rsid w:val="00940B74"/>
    <w:rsid w:val="009613C4"/>
    <w:rsid w:val="00986D17"/>
    <w:rsid w:val="00992B6E"/>
    <w:rsid w:val="009B079D"/>
    <w:rsid w:val="009C04F6"/>
    <w:rsid w:val="009C2B9A"/>
    <w:rsid w:val="009C6DC9"/>
    <w:rsid w:val="009F533E"/>
    <w:rsid w:val="00A3449B"/>
    <w:rsid w:val="00A45602"/>
    <w:rsid w:val="00A47A00"/>
    <w:rsid w:val="00AA7CF3"/>
    <w:rsid w:val="00AD168C"/>
    <w:rsid w:val="00AE6532"/>
    <w:rsid w:val="00B05269"/>
    <w:rsid w:val="00B12E6A"/>
    <w:rsid w:val="00B17801"/>
    <w:rsid w:val="00B33E0D"/>
    <w:rsid w:val="00B4730C"/>
    <w:rsid w:val="00B611A9"/>
    <w:rsid w:val="00B91025"/>
    <w:rsid w:val="00BA0531"/>
    <w:rsid w:val="00BA315C"/>
    <w:rsid w:val="00BE0E6D"/>
    <w:rsid w:val="00C47E01"/>
    <w:rsid w:val="00C74147"/>
    <w:rsid w:val="00C74320"/>
    <w:rsid w:val="00C87F6B"/>
    <w:rsid w:val="00C9496B"/>
    <w:rsid w:val="00CA6698"/>
    <w:rsid w:val="00D1675C"/>
    <w:rsid w:val="00D25BB7"/>
    <w:rsid w:val="00D2638B"/>
    <w:rsid w:val="00D441C4"/>
    <w:rsid w:val="00D46A74"/>
    <w:rsid w:val="00D46C87"/>
    <w:rsid w:val="00D57DA4"/>
    <w:rsid w:val="00D60500"/>
    <w:rsid w:val="00D62EE3"/>
    <w:rsid w:val="00D7147C"/>
    <w:rsid w:val="00D84EA3"/>
    <w:rsid w:val="00DA088F"/>
    <w:rsid w:val="00DA3503"/>
    <w:rsid w:val="00DB677D"/>
    <w:rsid w:val="00DC1F82"/>
    <w:rsid w:val="00DF3EE8"/>
    <w:rsid w:val="00E03868"/>
    <w:rsid w:val="00E14212"/>
    <w:rsid w:val="00E53EA0"/>
    <w:rsid w:val="00ED7136"/>
    <w:rsid w:val="00EF14F5"/>
    <w:rsid w:val="00F12D4A"/>
    <w:rsid w:val="00F35142"/>
    <w:rsid w:val="00F36DEB"/>
    <w:rsid w:val="00F54E85"/>
    <w:rsid w:val="00F60CEE"/>
    <w:rsid w:val="00F75391"/>
    <w:rsid w:val="00F90A91"/>
    <w:rsid w:val="00F91768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55481C"/>
  <w15:docId w15:val="{585F5A1A-9849-41B6-95F0-9A50600F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162</cp:revision>
  <cp:lastPrinted>2022-06-21T14:38:00Z</cp:lastPrinted>
  <dcterms:created xsi:type="dcterms:W3CDTF">2016-10-31T06:38:00Z</dcterms:created>
  <dcterms:modified xsi:type="dcterms:W3CDTF">2022-06-21T14:38:00Z</dcterms:modified>
</cp:coreProperties>
</file>